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5B9F" w:rsidRDefault="00927215" w:rsidP="0092721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INFORMATION/BRIEF</w:t>
      </w:r>
      <w:r w:rsidR="00C019B2">
        <w:rPr>
          <w:rFonts w:ascii="Times New Roman" w:hAnsi="Times New Roman" w:cs="Times New Roman"/>
          <w:b/>
          <w:sz w:val="24"/>
          <w:szCs w:val="24"/>
        </w:rPr>
        <w:t>ING MEMORANDUM FOR THE</w:t>
      </w:r>
      <w:bookmarkStart w:id="0" w:name="_GoBack"/>
      <w:bookmarkEnd w:id="0"/>
      <w:r w:rsidR="00C019B2">
        <w:rPr>
          <w:rFonts w:ascii="Times New Roman" w:hAnsi="Times New Roman" w:cs="Times New Roman"/>
          <w:b/>
          <w:sz w:val="24"/>
          <w:szCs w:val="24"/>
        </w:rPr>
        <w:t xml:space="preserve"> REGIONAL DIRECTOR</w:t>
      </w:r>
    </w:p>
    <w:p w:rsidR="00927215" w:rsidRDefault="00927215" w:rsidP="0092721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27215" w:rsidRDefault="00927215" w:rsidP="0092721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DATE:</w:t>
      </w:r>
      <w:r w:rsidR="00C019B2">
        <w:rPr>
          <w:rFonts w:ascii="Times New Roman" w:hAnsi="Times New Roman" w:cs="Times New Roman"/>
          <w:sz w:val="24"/>
          <w:szCs w:val="24"/>
        </w:rPr>
        <w:t xml:space="preserve"> May 18, 2018</w:t>
      </w:r>
      <w:r w:rsidR="00C019B2">
        <w:rPr>
          <w:rFonts w:ascii="Times New Roman" w:hAnsi="Times New Roman" w:cs="Times New Roman"/>
          <w:sz w:val="24"/>
          <w:szCs w:val="24"/>
        </w:rPr>
        <w:tab/>
      </w:r>
    </w:p>
    <w:p w:rsidR="00927215" w:rsidRDefault="00927215" w:rsidP="0092721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FROM:</w:t>
      </w:r>
      <w:r w:rsidR="00C019B2">
        <w:rPr>
          <w:rFonts w:ascii="Times New Roman" w:hAnsi="Times New Roman" w:cs="Times New Roman"/>
          <w:sz w:val="24"/>
          <w:szCs w:val="24"/>
        </w:rPr>
        <w:t xml:space="preserve"> Kevin </w:t>
      </w:r>
      <w:proofErr w:type="spellStart"/>
      <w:r w:rsidR="00C019B2">
        <w:rPr>
          <w:rFonts w:ascii="Times New Roman" w:hAnsi="Times New Roman" w:cs="Times New Roman"/>
          <w:sz w:val="24"/>
          <w:szCs w:val="24"/>
        </w:rPr>
        <w:t>Foerster</w:t>
      </w:r>
      <w:proofErr w:type="spellEnd"/>
      <w:r w:rsidR="00C019B2">
        <w:rPr>
          <w:rFonts w:ascii="Times New Roman" w:hAnsi="Times New Roman" w:cs="Times New Roman"/>
          <w:sz w:val="24"/>
          <w:szCs w:val="24"/>
        </w:rPr>
        <w:t xml:space="preserve">, </w:t>
      </w:r>
      <w:r w:rsidR="000F0BBA">
        <w:rPr>
          <w:rFonts w:ascii="Times New Roman" w:hAnsi="Times New Roman" w:cs="Times New Roman"/>
          <w:sz w:val="24"/>
          <w:szCs w:val="24"/>
        </w:rPr>
        <w:t xml:space="preserve">R1 </w:t>
      </w:r>
      <w:r w:rsidR="00C019B2">
        <w:rPr>
          <w:rFonts w:ascii="Times New Roman" w:hAnsi="Times New Roman" w:cs="Times New Roman"/>
          <w:sz w:val="24"/>
          <w:szCs w:val="24"/>
        </w:rPr>
        <w:t>Refuge Chief</w:t>
      </w:r>
      <w:r w:rsidR="00C019B2">
        <w:rPr>
          <w:rFonts w:ascii="Times New Roman" w:hAnsi="Times New Roman" w:cs="Times New Roman"/>
          <w:sz w:val="24"/>
          <w:szCs w:val="24"/>
        </w:rPr>
        <w:tab/>
      </w:r>
    </w:p>
    <w:p w:rsidR="00927215" w:rsidRDefault="00927215" w:rsidP="0092721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SUBJECT:</w:t>
      </w:r>
      <w:r w:rsidR="00C019B2">
        <w:rPr>
          <w:rFonts w:ascii="Times New Roman" w:hAnsi="Times New Roman" w:cs="Times New Roman"/>
          <w:sz w:val="24"/>
          <w:szCs w:val="24"/>
        </w:rPr>
        <w:t xml:space="preserve"> Jamestown S’Klallam Tribe Aquaculture Project at Dungeness NWR</w:t>
      </w:r>
    </w:p>
    <w:p w:rsidR="00F61396" w:rsidRDefault="00F61396" w:rsidP="008C15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27215" w:rsidRDefault="00C019B2" w:rsidP="0092721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Jamestown S’Klallam Tribe</w:t>
      </w:r>
      <w:r w:rsidR="00DD0CF5">
        <w:rPr>
          <w:rFonts w:ascii="Times New Roman" w:hAnsi="Times New Roman" w:cs="Times New Roman"/>
          <w:sz w:val="24"/>
          <w:szCs w:val="24"/>
        </w:rPr>
        <w:t>’s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="00AC709E">
        <w:rPr>
          <w:rFonts w:ascii="Times New Roman" w:hAnsi="Times New Roman" w:cs="Times New Roman"/>
          <w:sz w:val="24"/>
          <w:szCs w:val="24"/>
        </w:rPr>
        <w:t>Tribe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DB4B56">
        <w:rPr>
          <w:rFonts w:ascii="Times New Roman" w:hAnsi="Times New Roman" w:cs="Times New Roman"/>
          <w:sz w:val="24"/>
          <w:szCs w:val="24"/>
        </w:rPr>
        <w:t>Federal</w:t>
      </w:r>
      <w:r w:rsidR="000F0BBA">
        <w:rPr>
          <w:rFonts w:ascii="Times New Roman" w:hAnsi="Times New Roman" w:cs="Times New Roman"/>
          <w:sz w:val="24"/>
          <w:szCs w:val="24"/>
        </w:rPr>
        <w:t>, County and State</w:t>
      </w:r>
      <w:r w:rsidR="00DB4B5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applica</w:t>
      </w:r>
      <w:r w:rsidR="00AC100E">
        <w:rPr>
          <w:rFonts w:ascii="Times New Roman" w:hAnsi="Times New Roman" w:cs="Times New Roman"/>
          <w:sz w:val="24"/>
          <w:szCs w:val="24"/>
        </w:rPr>
        <w:t>tion</w:t>
      </w:r>
      <w:r w:rsidR="00DB4B56">
        <w:rPr>
          <w:rFonts w:ascii="Times New Roman" w:hAnsi="Times New Roman" w:cs="Times New Roman"/>
          <w:sz w:val="24"/>
          <w:szCs w:val="24"/>
        </w:rPr>
        <w:t>s</w:t>
      </w:r>
      <w:r w:rsidR="00DD0C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for </w:t>
      </w:r>
      <w:r w:rsidR="00AC100E">
        <w:rPr>
          <w:rFonts w:ascii="Times New Roman" w:hAnsi="Times New Roman" w:cs="Times New Roman"/>
          <w:sz w:val="24"/>
          <w:szCs w:val="24"/>
        </w:rPr>
        <w:t xml:space="preserve">commercial </w:t>
      </w:r>
      <w:r>
        <w:rPr>
          <w:rFonts w:ascii="Times New Roman" w:hAnsi="Times New Roman" w:cs="Times New Roman"/>
          <w:sz w:val="24"/>
          <w:szCs w:val="24"/>
        </w:rPr>
        <w:t>oyster cultivation on within the boundary of Dungeness N</w:t>
      </w:r>
      <w:r w:rsidR="00AC709E">
        <w:rPr>
          <w:rFonts w:ascii="Times New Roman" w:hAnsi="Times New Roman" w:cs="Times New Roman"/>
          <w:sz w:val="24"/>
          <w:szCs w:val="24"/>
        </w:rPr>
        <w:t>ational Wildlife Refuge (Refuge</w:t>
      </w:r>
      <w:r w:rsidR="000643D8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F61396" w:rsidRDefault="00F61396" w:rsidP="008C15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27215" w:rsidRDefault="00927215" w:rsidP="00927215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BACKGROUND</w:t>
      </w:r>
    </w:p>
    <w:p w:rsidR="00DB4B56" w:rsidRDefault="008C15F6" w:rsidP="0057525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 March </w:t>
      </w:r>
      <w:r w:rsidR="0057525B">
        <w:rPr>
          <w:rFonts w:ascii="Times New Roman" w:hAnsi="Times New Roman" w:cs="Times New Roman"/>
          <w:sz w:val="24"/>
          <w:szCs w:val="24"/>
        </w:rPr>
        <w:t>2015</w:t>
      </w:r>
      <w:r w:rsidR="00DB4B56">
        <w:rPr>
          <w:rFonts w:ascii="Times New Roman" w:hAnsi="Times New Roman" w:cs="Times New Roman"/>
          <w:sz w:val="24"/>
          <w:szCs w:val="24"/>
        </w:rPr>
        <w:t>,</w:t>
      </w:r>
      <w:r w:rsidR="0057525B">
        <w:rPr>
          <w:rFonts w:ascii="Times New Roman" w:hAnsi="Times New Roman" w:cs="Times New Roman"/>
          <w:sz w:val="24"/>
          <w:szCs w:val="24"/>
        </w:rPr>
        <w:t xml:space="preserve"> the</w:t>
      </w:r>
      <w:r w:rsidR="00AC709E" w:rsidRPr="0057525B">
        <w:rPr>
          <w:rFonts w:ascii="Times New Roman" w:hAnsi="Times New Roman" w:cs="Times New Roman"/>
          <w:sz w:val="24"/>
          <w:szCs w:val="24"/>
        </w:rPr>
        <w:t xml:space="preserve"> Tribe</w:t>
      </w:r>
      <w:r w:rsidR="000643D8" w:rsidRPr="0057525B">
        <w:rPr>
          <w:rFonts w:ascii="Times New Roman" w:hAnsi="Times New Roman" w:cs="Times New Roman"/>
          <w:sz w:val="24"/>
          <w:szCs w:val="24"/>
        </w:rPr>
        <w:t xml:space="preserve"> inform</w:t>
      </w:r>
      <w:r w:rsidR="0057525B">
        <w:rPr>
          <w:rFonts w:ascii="Times New Roman" w:hAnsi="Times New Roman" w:cs="Times New Roman"/>
          <w:sz w:val="24"/>
          <w:szCs w:val="24"/>
        </w:rPr>
        <w:t xml:space="preserve">ed </w:t>
      </w:r>
      <w:r w:rsidR="00AC709E" w:rsidRPr="0057525B">
        <w:rPr>
          <w:rFonts w:ascii="Times New Roman" w:hAnsi="Times New Roman" w:cs="Times New Roman"/>
          <w:sz w:val="24"/>
          <w:szCs w:val="24"/>
        </w:rPr>
        <w:t>the Refuge</w:t>
      </w:r>
      <w:r w:rsidR="000643D8" w:rsidRPr="0057525B">
        <w:rPr>
          <w:rFonts w:ascii="Times New Roman" w:hAnsi="Times New Roman" w:cs="Times New Roman"/>
          <w:sz w:val="24"/>
          <w:szCs w:val="24"/>
        </w:rPr>
        <w:t xml:space="preserve"> </w:t>
      </w:r>
      <w:r w:rsidR="000F0BBA">
        <w:rPr>
          <w:rFonts w:ascii="Times New Roman" w:hAnsi="Times New Roman" w:cs="Times New Roman"/>
          <w:sz w:val="24"/>
          <w:szCs w:val="24"/>
        </w:rPr>
        <w:t>of their intent to begin</w:t>
      </w:r>
      <w:r w:rsidR="00DB4B5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commercial shellfish</w:t>
      </w:r>
      <w:r w:rsidR="000643D8" w:rsidRPr="0057525B">
        <w:rPr>
          <w:rFonts w:ascii="Times New Roman" w:hAnsi="Times New Roman" w:cs="Times New Roman"/>
          <w:sz w:val="24"/>
          <w:szCs w:val="24"/>
        </w:rPr>
        <w:t xml:space="preserve"> cultivation</w:t>
      </w:r>
      <w:r w:rsidR="00D02123">
        <w:rPr>
          <w:rFonts w:ascii="Times New Roman" w:hAnsi="Times New Roman" w:cs="Times New Roman"/>
          <w:sz w:val="24"/>
          <w:szCs w:val="24"/>
        </w:rPr>
        <w:t xml:space="preserve"> on </w:t>
      </w:r>
      <w:r>
        <w:rPr>
          <w:rFonts w:ascii="Times New Roman" w:hAnsi="Times New Roman" w:cs="Times New Roman"/>
          <w:sz w:val="24"/>
          <w:szCs w:val="24"/>
        </w:rPr>
        <w:t xml:space="preserve">34 acres within the Refuge’s highest use area for migratory birds. The area also provides habitat for Federally Threatened salmon species. </w:t>
      </w:r>
      <w:r w:rsidR="00D02123">
        <w:rPr>
          <w:rFonts w:ascii="Times New Roman" w:hAnsi="Times New Roman" w:cs="Times New Roman"/>
          <w:sz w:val="24"/>
          <w:szCs w:val="24"/>
        </w:rPr>
        <w:t xml:space="preserve">The </w:t>
      </w:r>
      <w:r w:rsidR="000F0BBA">
        <w:rPr>
          <w:rFonts w:ascii="Times New Roman" w:hAnsi="Times New Roman" w:cs="Times New Roman"/>
          <w:sz w:val="24"/>
          <w:szCs w:val="24"/>
        </w:rPr>
        <w:t>site</w:t>
      </w:r>
      <w:r w:rsidR="00D02123">
        <w:rPr>
          <w:rFonts w:ascii="Times New Roman" w:hAnsi="Times New Roman" w:cs="Times New Roman"/>
          <w:sz w:val="24"/>
          <w:szCs w:val="24"/>
        </w:rPr>
        <w:t xml:space="preserve"> is considered “covered tidelands” </w:t>
      </w:r>
      <w:r w:rsidR="00DB4B56">
        <w:rPr>
          <w:rFonts w:ascii="Times New Roman" w:hAnsi="Times New Roman" w:cs="Times New Roman"/>
          <w:sz w:val="24"/>
          <w:szCs w:val="24"/>
        </w:rPr>
        <w:t xml:space="preserve">by the </w:t>
      </w:r>
      <w:r w:rsidR="00F44CE7">
        <w:rPr>
          <w:rFonts w:ascii="Times New Roman" w:hAnsi="Times New Roman" w:cs="Times New Roman"/>
          <w:sz w:val="24"/>
          <w:szCs w:val="24"/>
        </w:rPr>
        <w:t>U</w:t>
      </w:r>
      <w:r w:rsidR="006E2DDE">
        <w:rPr>
          <w:rFonts w:ascii="Times New Roman" w:hAnsi="Times New Roman" w:cs="Times New Roman"/>
          <w:sz w:val="24"/>
          <w:szCs w:val="24"/>
        </w:rPr>
        <w:t>.</w:t>
      </w:r>
      <w:r w:rsidR="00F44CE7">
        <w:rPr>
          <w:rFonts w:ascii="Times New Roman" w:hAnsi="Times New Roman" w:cs="Times New Roman"/>
          <w:sz w:val="24"/>
          <w:szCs w:val="24"/>
        </w:rPr>
        <w:t>S</w:t>
      </w:r>
      <w:r w:rsidR="006E2DDE">
        <w:rPr>
          <w:rFonts w:ascii="Times New Roman" w:hAnsi="Times New Roman" w:cs="Times New Roman"/>
          <w:sz w:val="24"/>
          <w:szCs w:val="24"/>
        </w:rPr>
        <w:t>.</w:t>
      </w:r>
      <w:r w:rsidR="00F44CE7">
        <w:rPr>
          <w:rFonts w:ascii="Times New Roman" w:hAnsi="Times New Roman" w:cs="Times New Roman"/>
          <w:sz w:val="24"/>
          <w:szCs w:val="24"/>
        </w:rPr>
        <w:t xml:space="preserve"> v. Washington </w:t>
      </w:r>
      <w:r w:rsidR="00DB4B56">
        <w:rPr>
          <w:rFonts w:ascii="Times New Roman" w:hAnsi="Times New Roman" w:cs="Times New Roman"/>
          <w:sz w:val="24"/>
          <w:szCs w:val="24"/>
        </w:rPr>
        <w:t xml:space="preserve">2007 Settlement Agreement </w:t>
      </w:r>
      <w:r w:rsidR="00F44CE7">
        <w:rPr>
          <w:rFonts w:ascii="Times New Roman" w:hAnsi="Times New Roman" w:cs="Times New Roman"/>
          <w:sz w:val="24"/>
          <w:szCs w:val="24"/>
        </w:rPr>
        <w:t>for shellfish (C70-9213 SP:</w:t>
      </w:r>
      <w:r w:rsidR="00DB4B56">
        <w:rPr>
          <w:rFonts w:ascii="Times New Roman" w:hAnsi="Times New Roman" w:cs="Times New Roman"/>
          <w:sz w:val="24"/>
          <w:szCs w:val="24"/>
        </w:rPr>
        <w:t>89-3)</w:t>
      </w:r>
      <w:r w:rsidR="00D02123">
        <w:rPr>
          <w:rFonts w:ascii="Times New Roman" w:hAnsi="Times New Roman" w:cs="Times New Roman"/>
          <w:sz w:val="24"/>
          <w:szCs w:val="24"/>
        </w:rPr>
        <w:t>.</w:t>
      </w:r>
      <w:r w:rsidR="00DB4B5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Due to water quality issues, this site not been farmed since 2005.</w:t>
      </w:r>
    </w:p>
    <w:p w:rsidR="0057525B" w:rsidRDefault="00975CD5" w:rsidP="0057525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January 2016, the U.S. Fish and Wildlife (Service)</w:t>
      </w:r>
      <w:r w:rsidR="0057525B">
        <w:rPr>
          <w:rFonts w:ascii="Times New Roman" w:hAnsi="Times New Roman" w:cs="Times New Roman"/>
          <w:sz w:val="24"/>
          <w:szCs w:val="24"/>
        </w:rPr>
        <w:t xml:space="preserve"> Solicitor counselled </w:t>
      </w:r>
      <w:r w:rsidR="0057525B" w:rsidRPr="0057525B">
        <w:rPr>
          <w:rFonts w:ascii="Times New Roman" w:hAnsi="Times New Roman" w:cs="Times New Roman"/>
          <w:sz w:val="24"/>
          <w:szCs w:val="24"/>
        </w:rPr>
        <w:t xml:space="preserve">that authority for permit/lease approval of aquaculture on this site is held by the </w:t>
      </w:r>
      <w:r w:rsidR="00DB4B56">
        <w:rPr>
          <w:rFonts w:ascii="Times New Roman" w:hAnsi="Times New Roman" w:cs="Times New Roman"/>
          <w:sz w:val="24"/>
          <w:szCs w:val="24"/>
        </w:rPr>
        <w:t xml:space="preserve">US Army </w:t>
      </w:r>
      <w:r w:rsidR="0057525B" w:rsidRPr="0057525B">
        <w:rPr>
          <w:rFonts w:ascii="Times New Roman" w:hAnsi="Times New Roman" w:cs="Times New Roman"/>
          <w:sz w:val="24"/>
          <w:szCs w:val="24"/>
        </w:rPr>
        <w:t>Corp</w:t>
      </w:r>
      <w:r w:rsidR="00DB4B56">
        <w:rPr>
          <w:rFonts w:ascii="Times New Roman" w:hAnsi="Times New Roman" w:cs="Times New Roman"/>
          <w:sz w:val="24"/>
          <w:szCs w:val="24"/>
        </w:rPr>
        <w:t>s of Engineers (Corps)</w:t>
      </w:r>
      <w:r w:rsidR="0057525B" w:rsidRPr="0057525B">
        <w:rPr>
          <w:rFonts w:ascii="Times New Roman" w:hAnsi="Times New Roman" w:cs="Times New Roman"/>
          <w:sz w:val="24"/>
          <w:szCs w:val="24"/>
        </w:rPr>
        <w:t>, Clallam County</w:t>
      </w:r>
      <w:r w:rsidR="00DB4B56">
        <w:rPr>
          <w:rFonts w:ascii="Times New Roman" w:hAnsi="Times New Roman" w:cs="Times New Roman"/>
          <w:sz w:val="24"/>
          <w:szCs w:val="24"/>
        </w:rPr>
        <w:t xml:space="preserve"> (Coun</w:t>
      </w:r>
      <w:r w:rsidR="000F0BBA">
        <w:rPr>
          <w:rFonts w:ascii="Times New Roman" w:hAnsi="Times New Roman" w:cs="Times New Roman"/>
          <w:sz w:val="24"/>
          <w:szCs w:val="24"/>
        </w:rPr>
        <w:t>ty) and the State of Washington,</w:t>
      </w:r>
      <w:r w:rsidR="0057525B" w:rsidRPr="0057525B">
        <w:rPr>
          <w:rFonts w:ascii="Times New Roman" w:hAnsi="Times New Roman" w:cs="Times New Roman"/>
          <w:sz w:val="24"/>
          <w:szCs w:val="24"/>
        </w:rPr>
        <w:t xml:space="preserve"> because </w:t>
      </w:r>
      <w:r>
        <w:rPr>
          <w:rFonts w:ascii="Times New Roman" w:hAnsi="Times New Roman" w:cs="Times New Roman"/>
          <w:sz w:val="24"/>
          <w:szCs w:val="24"/>
        </w:rPr>
        <w:t xml:space="preserve">Service </w:t>
      </w:r>
      <w:r w:rsidR="0057525B" w:rsidRPr="0057525B">
        <w:rPr>
          <w:rFonts w:ascii="Times New Roman" w:hAnsi="Times New Roman" w:cs="Times New Roman"/>
          <w:sz w:val="24"/>
          <w:szCs w:val="24"/>
        </w:rPr>
        <w:t xml:space="preserve">ownership interest is provided by a 1943 Use Easement Deed from WA Department of Natural Resources. </w:t>
      </w:r>
      <w:r w:rsidR="00D02123">
        <w:rPr>
          <w:rFonts w:ascii="Times New Roman" w:hAnsi="Times New Roman" w:cs="Times New Roman"/>
          <w:sz w:val="24"/>
          <w:szCs w:val="24"/>
        </w:rPr>
        <w:t>The Solicitor</w:t>
      </w:r>
      <w:r w:rsidR="0057525B">
        <w:rPr>
          <w:rFonts w:ascii="Times New Roman" w:hAnsi="Times New Roman" w:cs="Times New Roman"/>
          <w:sz w:val="24"/>
          <w:szCs w:val="24"/>
        </w:rPr>
        <w:t xml:space="preserve"> </w:t>
      </w:r>
      <w:r w:rsidR="00B92069">
        <w:rPr>
          <w:rFonts w:ascii="Times New Roman" w:hAnsi="Times New Roman" w:cs="Times New Roman"/>
          <w:sz w:val="24"/>
          <w:szCs w:val="24"/>
        </w:rPr>
        <w:t xml:space="preserve">further counselled, “The </w:t>
      </w:r>
      <w:r w:rsidR="0057525B" w:rsidRPr="0057525B">
        <w:rPr>
          <w:rFonts w:ascii="Times New Roman" w:hAnsi="Times New Roman" w:cs="Times New Roman"/>
          <w:sz w:val="24"/>
          <w:szCs w:val="24"/>
        </w:rPr>
        <w:t xml:space="preserve">1943 deed allows the Service to assert reasonable limitations on aquaculture leases-including limitations that may make aquaculture unprofitable or impractical-so long as those limitations are tied to refuge purposes.” </w:t>
      </w:r>
    </w:p>
    <w:p w:rsidR="00203186" w:rsidRDefault="00203186" w:rsidP="0057525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Between March 2015 and January 2018, the Refuge worked with the Tribe to identify information that would be necessary to assess impacts from this type of project</w:t>
      </w:r>
      <w:r w:rsidR="00DB4B56">
        <w:rPr>
          <w:rFonts w:ascii="Times New Roman" w:hAnsi="Times New Roman" w:cs="Times New Roman"/>
          <w:sz w:val="24"/>
          <w:szCs w:val="24"/>
        </w:rPr>
        <w:t>, and conducted eelgrass surveys to assist with application requirements</w:t>
      </w:r>
      <w:r>
        <w:rPr>
          <w:rFonts w:ascii="Times New Roman" w:hAnsi="Times New Roman" w:cs="Times New Roman"/>
          <w:sz w:val="24"/>
          <w:szCs w:val="24"/>
        </w:rPr>
        <w:t>. Beginning in</w:t>
      </w:r>
      <w:r w:rsidR="00AC709E" w:rsidRPr="0057525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February 2016</w:t>
      </w:r>
      <w:r w:rsidR="00AC709E" w:rsidRPr="0057525B">
        <w:rPr>
          <w:rFonts w:ascii="Times New Roman" w:hAnsi="Times New Roman" w:cs="Times New Roman"/>
          <w:sz w:val="24"/>
          <w:szCs w:val="24"/>
        </w:rPr>
        <w:t xml:space="preserve">, the Tribe submitted several applications to the Corps </w:t>
      </w:r>
      <w:r w:rsidR="005542C0" w:rsidRPr="0057525B">
        <w:rPr>
          <w:rFonts w:ascii="Times New Roman" w:hAnsi="Times New Roman" w:cs="Times New Roman"/>
          <w:sz w:val="24"/>
          <w:szCs w:val="24"/>
        </w:rPr>
        <w:t>that</w:t>
      </w:r>
      <w:r w:rsidR="00AC709E" w:rsidRPr="0057525B">
        <w:rPr>
          <w:rFonts w:ascii="Times New Roman" w:hAnsi="Times New Roman" w:cs="Times New Roman"/>
          <w:sz w:val="24"/>
          <w:szCs w:val="24"/>
        </w:rPr>
        <w:t xml:space="preserve"> were either incomplete</w:t>
      </w:r>
      <w:r w:rsidR="00975CD5">
        <w:rPr>
          <w:rFonts w:ascii="Times New Roman" w:hAnsi="Times New Roman" w:cs="Times New Roman"/>
          <w:sz w:val="24"/>
          <w:szCs w:val="24"/>
        </w:rPr>
        <w:t>,</w:t>
      </w:r>
      <w:r w:rsidR="00AC709E" w:rsidRPr="0057525B">
        <w:rPr>
          <w:rFonts w:ascii="Times New Roman" w:hAnsi="Times New Roman" w:cs="Times New Roman"/>
          <w:sz w:val="24"/>
          <w:szCs w:val="24"/>
        </w:rPr>
        <w:t xml:space="preserve"> or </w:t>
      </w:r>
      <w:r>
        <w:rPr>
          <w:rFonts w:ascii="Times New Roman" w:hAnsi="Times New Roman" w:cs="Times New Roman"/>
          <w:sz w:val="24"/>
          <w:szCs w:val="24"/>
        </w:rPr>
        <w:t xml:space="preserve">were </w:t>
      </w:r>
      <w:r w:rsidR="00AC709E" w:rsidRPr="0057525B">
        <w:rPr>
          <w:rFonts w:ascii="Times New Roman" w:hAnsi="Times New Roman" w:cs="Times New Roman"/>
          <w:sz w:val="24"/>
          <w:szCs w:val="24"/>
        </w:rPr>
        <w:t>replaced with a new application pri</w:t>
      </w:r>
      <w:r w:rsidR="00975CD5">
        <w:rPr>
          <w:rFonts w:ascii="Times New Roman" w:hAnsi="Times New Roman" w:cs="Times New Roman"/>
          <w:sz w:val="24"/>
          <w:szCs w:val="24"/>
        </w:rPr>
        <w:t>or to complete evaluation</w:t>
      </w:r>
      <w:r w:rsidR="00AC709E" w:rsidRPr="0057525B">
        <w:rPr>
          <w:rFonts w:ascii="Times New Roman" w:hAnsi="Times New Roman" w:cs="Times New Roman"/>
          <w:sz w:val="24"/>
          <w:szCs w:val="24"/>
        </w:rPr>
        <w:t xml:space="preserve">. </w:t>
      </w:r>
      <w:r w:rsidR="000F0BBA">
        <w:rPr>
          <w:rFonts w:ascii="Times New Roman" w:hAnsi="Times New Roman" w:cs="Times New Roman"/>
          <w:sz w:val="24"/>
          <w:szCs w:val="24"/>
        </w:rPr>
        <w:t>During this time</w:t>
      </w:r>
      <w:r>
        <w:rPr>
          <w:rFonts w:ascii="Times New Roman" w:hAnsi="Times New Roman" w:cs="Times New Roman"/>
          <w:sz w:val="24"/>
          <w:szCs w:val="24"/>
        </w:rPr>
        <w:t xml:space="preserve"> the requested</w:t>
      </w:r>
      <w:r w:rsidR="00975CD5">
        <w:rPr>
          <w:rFonts w:ascii="Times New Roman" w:hAnsi="Times New Roman" w:cs="Times New Roman"/>
          <w:sz w:val="24"/>
          <w:szCs w:val="24"/>
        </w:rPr>
        <w:t xml:space="preserve"> activities changed significantly</w:t>
      </w:r>
      <w:r w:rsidR="000F0BBA">
        <w:rPr>
          <w:rFonts w:ascii="Times New Roman" w:hAnsi="Times New Roman" w:cs="Times New Roman"/>
          <w:sz w:val="24"/>
          <w:szCs w:val="24"/>
        </w:rPr>
        <w:t xml:space="preserve"> and many</w:t>
      </w:r>
      <w:r>
        <w:rPr>
          <w:rFonts w:ascii="Times New Roman" w:hAnsi="Times New Roman" w:cs="Times New Roman"/>
          <w:sz w:val="24"/>
          <w:szCs w:val="24"/>
        </w:rPr>
        <w:t xml:space="preserve"> impactful practices</w:t>
      </w:r>
      <w:r w:rsidR="000F0BBA">
        <w:rPr>
          <w:rFonts w:ascii="Times New Roman" w:hAnsi="Times New Roman" w:cs="Times New Roman"/>
          <w:sz w:val="24"/>
          <w:szCs w:val="24"/>
        </w:rPr>
        <w:t xml:space="preserve"> (e.g. netting</w:t>
      </w:r>
      <w:r w:rsidR="00975CD5">
        <w:rPr>
          <w:rFonts w:ascii="Times New Roman" w:hAnsi="Times New Roman" w:cs="Times New Roman"/>
          <w:sz w:val="24"/>
          <w:szCs w:val="24"/>
        </w:rPr>
        <w:t xml:space="preserve">, geoduck, </w:t>
      </w:r>
      <w:proofErr w:type="gramStart"/>
      <w:r w:rsidR="00975CD5">
        <w:rPr>
          <w:rFonts w:ascii="Times New Roman" w:hAnsi="Times New Roman" w:cs="Times New Roman"/>
          <w:sz w:val="24"/>
          <w:szCs w:val="24"/>
        </w:rPr>
        <w:t>fencing</w:t>
      </w:r>
      <w:proofErr w:type="gramEnd"/>
      <w:r w:rsidR="000F0BBA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F0BBA">
        <w:rPr>
          <w:rFonts w:ascii="Times New Roman" w:hAnsi="Times New Roman" w:cs="Times New Roman"/>
          <w:sz w:val="24"/>
          <w:szCs w:val="24"/>
        </w:rPr>
        <w:t>were removed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02123" w:rsidRDefault="00203186" w:rsidP="00D0212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 January 2018, an application for commercial aquaculture </w:t>
      </w:r>
      <w:r w:rsidR="00DB4B56">
        <w:rPr>
          <w:rFonts w:ascii="Times New Roman" w:hAnsi="Times New Roman" w:cs="Times New Roman"/>
          <w:sz w:val="24"/>
          <w:szCs w:val="24"/>
        </w:rPr>
        <w:t>was</w:t>
      </w:r>
      <w:r>
        <w:rPr>
          <w:rFonts w:ascii="Times New Roman" w:hAnsi="Times New Roman" w:cs="Times New Roman"/>
          <w:sz w:val="24"/>
          <w:szCs w:val="24"/>
        </w:rPr>
        <w:t xml:space="preserve"> submitted to the County with subsequent submittal to the Corps (February 2018).</w:t>
      </w:r>
      <w:r w:rsidRPr="00203186">
        <w:rPr>
          <w:rFonts w:ascii="Times New Roman" w:hAnsi="Times New Roman" w:cs="Times New Roman"/>
          <w:sz w:val="24"/>
          <w:szCs w:val="24"/>
        </w:rPr>
        <w:t xml:space="preserve"> The application includes 150,000 on-bottom bags and on-beach oysters on 34 acres within the boundary of the Refuge</w:t>
      </w:r>
      <w:r w:rsidR="00DB4B56">
        <w:rPr>
          <w:rFonts w:ascii="Times New Roman" w:hAnsi="Times New Roman" w:cs="Times New Roman"/>
          <w:sz w:val="24"/>
          <w:szCs w:val="24"/>
        </w:rPr>
        <w:t xml:space="preserve"> and is estimated to require</w:t>
      </w:r>
      <w:r w:rsidRPr="00203186">
        <w:rPr>
          <w:rFonts w:ascii="Times New Roman" w:hAnsi="Times New Roman" w:cs="Times New Roman"/>
          <w:sz w:val="24"/>
          <w:szCs w:val="24"/>
        </w:rPr>
        <w:t xml:space="preserve"> </w:t>
      </w:r>
      <w:r w:rsidR="00DB4B56">
        <w:rPr>
          <w:rFonts w:ascii="Times New Roman" w:hAnsi="Times New Roman" w:cs="Times New Roman"/>
          <w:sz w:val="24"/>
          <w:szCs w:val="24"/>
        </w:rPr>
        <w:t xml:space="preserve">up </w:t>
      </w:r>
      <w:r w:rsidRPr="00203186">
        <w:rPr>
          <w:rFonts w:ascii="Times New Roman" w:hAnsi="Times New Roman" w:cs="Times New Roman"/>
          <w:sz w:val="24"/>
          <w:szCs w:val="24"/>
        </w:rPr>
        <w:t>to 34 people to access th</w:t>
      </w:r>
      <w:r w:rsidR="00DB4B56">
        <w:rPr>
          <w:rFonts w:ascii="Times New Roman" w:hAnsi="Times New Roman" w:cs="Times New Roman"/>
          <w:sz w:val="24"/>
          <w:szCs w:val="24"/>
        </w:rPr>
        <w:t>e site between 12-30 days/month for up</w:t>
      </w:r>
      <w:r w:rsidR="00D02123">
        <w:rPr>
          <w:rFonts w:ascii="Times New Roman" w:hAnsi="Times New Roman" w:cs="Times New Roman"/>
          <w:sz w:val="24"/>
          <w:szCs w:val="24"/>
        </w:rPr>
        <w:t xml:space="preserve"> to 6 hours/day, year round.</w:t>
      </w:r>
      <w:r w:rsidRPr="00203186">
        <w:rPr>
          <w:rFonts w:ascii="Times New Roman" w:hAnsi="Times New Roman" w:cs="Times New Roman"/>
          <w:sz w:val="24"/>
          <w:szCs w:val="24"/>
        </w:rPr>
        <w:t xml:space="preserve"> </w:t>
      </w:r>
      <w:r w:rsidR="00014C52">
        <w:rPr>
          <w:rFonts w:ascii="Times New Roman" w:hAnsi="Times New Roman" w:cs="Times New Roman"/>
          <w:sz w:val="24"/>
          <w:szCs w:val="24"/>
        </w:rPr>
        <w:t xml:space="preserve">The </w:t>
      </w:r>
      <w:r w:rsidR="00D02123">
        <w:rPr>
          <w:rFonts w:ascii="Times New Roman" w:hAnsi="Times New Roman" w:cs="Times New Roman"/>
          <w:sz w:val="24"/>
          <w:szCs w:val="24"/>
        </w:rPr>
        <w:t xml:space="preserve">County </w:t>
      </w:r>
      <w:r w:rsidR="006452FF">
        <w:rPr>
          <w:rFonts w:ascii="Times New Roman" w:hAnsi="Times New Roman" w:cs="Times New Roman"/>
          <w:sz w:val="24"/>
          <w:szCs w:val="24"/>
        </w:rPr>
        <w:t xml:space="preserve">issued </w:t>
      </w:r>
      <w:r w:rsidR="00014C52">
        <w:rPr>
          <w:rFonts w:ascii="Times New Roman" w:hAnsi="Times New Roman" w:cs="Times New Roman"/>
          <w:sz w:val="24"/>
          <w:szCs w:val="24"/>
        </w:rPr>
        <w:t xml:space="preserve">Determination of Non-Significance </w:t>
      </w:r>
      <w:r w:rsidR="006452FF">
        <w:rPr>
          <w:rFonts w:ascii="Times New Roman" w:hAnsi="Times New Roman" w:cs="Times New Roman"/>
          <w:sz w:val="24"/>
          <w:szCs w:val="24"/>
        </w:rPr>
        <w:t xml:space="preserve">in February 2018.  </w:t>
      </w:r>
    </w:p>
    <w:p w:rsidR="00927215" w:rsidRDefault="00D02123" w:rsidP="006452F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 March 2018, the Corps </w:t>
      </w:r>
      <w:r w:rsidR="00975CD5">
        <w:rPr>
          <w:rFonts w:ascii="Times New Roman" w:hAnsi="Times New Roman" w:cs="Times New Roman"/>
          <w:sz w:val="24"/>
          <w:szCs w:val="24"/>
        </w:rPr>
        <w:t>informed the Tribe</w:t>
      </w:r>
      <w:r w:rsidR="00014C52" w:rsidRPr="00D02123">
        <w:rPr>
          <w:rFonts w:ascii="Times New Roman" w:hAnsi="Times New Roman" w:cs="Times New Roman"/>
          <w:sz w:val="24"/>
          <w:szCs w:val="24"/>
        </w:rPr>
        <w:t xml:space="preserve"> that the project </w:t>
      </w:r>
      <w:r w:rsidR="009A2303">
        <w:rPr>
          <w:rFonts w:ascii="Times New Roman" w:hAnsi="Times New Roman" w:cs="Times New Roman"/>
          <w:sz w:val="24"/>
          <w:szCs w:val="24"/>
        </w:rPr>
        <w:t xml:space="preserve">will be evaluated </w:t>
      </w:r>
      <w:r>
        <w:rPr>
          <w:rFonts w:ascii="Times New Roman" w:hAnsi="Times New Roman" w:cs="Times New Roman"/>
          <w:sz w:val="24"/>
          <w:szCs w:val="24"/>
        </w:rPr>
        <w:t>a</w:t>
      </w:r>
      <w:r w:rsidR="009A2303">
        <w:rPr>
          <w:rFonts w:ascii="Times New Roman" w:hAnsi="Times New Roman" w:cs="Times New Roman"/>
          <w:sz w:val="24"/>
          <w:szCs w:val="24"/>
        </w:rPr>
        <w:t>s a</w:t>
      </w:r>
      <w:r>
        <w:rPr>
          <w:rFonts w:ascii="Times New Roman" w:hAnsi="Times New Roman" w:cs="Times New Roman"/>
          <w:sz w:val="24"/>
          <w:szCs w:val="24"/>
        </w:rPr>
        <w:t xml:space="preserve"> Standard Individual Permit because it is </w:t>
      </w:r>
      <w:r w:rsidR="00014C52" w:rsidRPr="00D02123">
        <w:rPr>
          <w:rFonts w:ascii="Times New Roman" w:hAnsi="Times New Roman" w:cs="Times New Roman"/>
          <w:sz w:val="24"/>
          <w:szCs w:val="24"/>
        </w:rPr>
        <w:t xml:space="preserve">likely to have more than minimal </w:t>
      </w:r>
      <w:r w:rsidR="009A2303">
        <w:rPr>
          <w:rFonts w:ascii="Times New Roman" w:hAnsi="Times New Roman" w:cs="Times New Roman"/>
          <w:sz w:val="24"/>
          <w:szCs w:val="24"/>
        </w:rPr>
        <w:t>effects</w:t>
      </w:r>
      <w:r w:rsidR="00014C52" w:rsidRPr="00D02123">
        <w:rPr>
          <w:rFonts w:ascii="Times New Roman" w:hAnsi="Times New Roman" w:cs="Times New Roman"/>
          <w:sz w:val="24"/>
          <w:szCs w:val="24"/>
        </w:rPr>
        <w:t xml:space="preserve"> d</w:t>
      </w:r>
      <w:r w:rsidR="009A2303">
        <w:rPr>
          <w:rFonts w:ascii="Times New Roman" w:hAnsi="Times New Roman" w:cs="Times New Roman"/>
          <w:sz w:val="24"/>
          <w:szCs w:val="24"/>
        </w:rPr>
        <w:t>ue</w:t>
      </w:r>
      <w:r w:rsidR="00014C52" w:rsidRPr="00D02123">
        <w:rPr>
          <w:rFonts w:ascii="Times New Roman" w:hAnsi="Times New Roman" w:cs="Times New Roman"/>
          <w:sz w:val="24"/>
          <w:szCs w:val="24"/>
        </w:rPr>
        <w:t xml:space="preserve"> to its locat</w:t>
      </w:r>
      <w:r>
        <w:rPr>
          <w:rFonts w:ascii="Times New Roman" w:hAnsi="Times New Roman" w:cs="Times New Roman"/>
          <w:sz w:val="24"/>
          <w:szCs w:val="24"/>
        </w:rPr>
        <w:t xml:space="preserve">ion entirely within the Refuge. </w:t>
      </w:r>
      <w:r w:rsidR="009A2303">
        <w:rPr>
          <w:rFonts w:ascii="Times New Roman" w:hAnsi="Times New Roman" w:cs="Times New Roman"/>
          <w:sz w:val="24"/>
          <w:szCs w:val="24"/>
        </w:rPr>
        <w:t xml:space="preserve">In </w:t>
      </w:r>
      <w:r w:rsidR="00F61396">
        <w:rPr>
          <w:rFonts w:ascii="Times New Roman" w:hAnsi="Times New Roman" w:cs="Times New Roman"/>
          <w:sz w:val="24"/>
          <w:szCs w:val="24"/>
        </w:rPr>
        <w:t>May 2018,</w:t>
      </w:r>
      <w:r w:rsidR="00014C52">
        <w:rPr>
          <w:rFonts w:ascii="Times New Roman" w:hAnsi="Times New Roman" w:cs="Times New Roman"/>
          <w:sz w:val="24"/>
          <w:szCs w:val="24"/>
        </w:rPr>
        <w:t xml:space="preserve"> the</w:t>
      </w:r>
      <w:r w:rsidR="009A2303">
        <w:rPr>
          <w:rFonts w:ascii="Times New Roman" w:hAnsi="Times New Roman" w:cs="Times New Roman"/>
          <w:sz w:val="24"/>
          <w:szCs w:val="24"/>
        </w:rPr>
        <w:t xml:space="preserve"> Tribe requested a 6 month continuance from the</w:t>
      </w:r>
      <w:r w:rsidR="00014C52">
        <w:rPr>
          <w:rFonts w:ascii="Times New Roman" w:hAnsi="Times New Roman" w:cs="Times New Roman"/>
          <w:sz w:val="24"/>
          <w:szCs w:val="24"/>
        </w:rPr>
        <w:t xml:space="preserve"> County</w:t>
      </w:r>
      <w:r w:rsidR="009A2303">
        <w:rPr>
          <w:rFonts w:ascii="Times New Roman" w:hAnsi="Times New Roman" w:cs="Times New Roman"/>
          <w:sz w:val="24"/>
          <w:szCs w:val="24"/>
        </w:rPr>
        <w:t>, to provide time to complete</w:t>
      </w:r>
      <w:r w:rsidR="00014C52">
        <w:rPr>
          <w:rFonts w:ascii="Times New Roman" w:hAnsi="Times New Roman" w:cs="Times New Roman"/>
          <w:sz w:val="24"/>
          <w:szCs w:val="24"/>
        </w:rPr>
        <w:t xml:space="preserve"> a site specific </w:t>
      </w:r>
      <w:r w:rsidR="00F61396">
        <w:rPr>
          <w:rFonts w:ascii="Times New Roman" w:hAnsi="Times New Roman" w:cs="Times New Roman"/>
          <w:sz w:val="24"/>
          <w:szCs w:val="24"/>
        </w:rPr>
        <w:t>biological evaluation</w:t>
      </w:r>
      <w:r w:rsidR="009A2303">
        <w:rPr>
          <w:rFonts w:ascii="Times New Roman" w:hAnsi="Times New Roman" w:cs="Times New Roman"/>
          <w:sz w:val="24"/>
          <w:szCs w:val="24"/>
        </w:rPr>
        <w:t xml:space="preserve">. The County granted this request and </w:t>
      </w:r>
      <w:r w:rsidR="00F61396">
        <w:rPr>
          <w:rFonts w:ascii="Times New Roman" w:hAnsi="Times New Roman" w:cs="Times New Roman"/>
          <w:sz w:val="24"/>
          <w:szCs w:val="24"/>
        </w:rPr>
        <w:t>withdr</w:t>
      </w:r>
      <w:r w:rsidR="009A2303">
        <w:rPr>
          <w:rFonts w:ascii="Times New Roman" w:hAnsi="Times New Roman" w:cs="Times New Roman"/>
          <w:sz w:val="24"/>
          <w:szCs w:val="24"/>
        </w:rPr>
        <w:t>ew</w:t>
      </w:r>
      <w:r w:rsidR="00F61396">
        <w:rPr>
          <w:rFonts w:ascii="Times New Roman" w:hAnsi="Times New Roman" w:cs="Times New Roman"/>
          <w:sz w:val="24"/>
          <w:szCs w:val="24"/>
        </w:rPr>
        <w:t xml:space="preserve"> its Determination of Non-Significance</w:t>
      </w:r>
      <w:r w:rsidR="00014C52">
        <w:rPr>
          <w:rFonts w:ascii="Times New Roman" w:hAnsi="Times New Roman" w:cs="Times New Roman"/>
          <w:sz w:val="24"/>
          <w:szCs w:val="24"/>
        </w:rPr>
        <w:t>.</w:t>
      </w:r>
      <w:r w:rsidR="00975CD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27215" w:rsidRDefault="00927215" w:rsidP="00927215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DISCUSSION</w:t>
      </w:r>
    </w:p>
    <w:p w:rsidR="00927215" w:rsidRDefault="009A2303" w:rsidP="0092721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Refuge has fulfilled its role in the permit process and has assisted the Tribe during this process</w:t>
      </w:r>
      <w:r w:rsidR="00F61396">
        <w:rPr>
          <w:rFonts w:ascii="Times New Roman" w:hAnsi="Times New Roman" w:cs="Times New Roman"/>
          <w:sz w:val="24"/>
          <w:szCs w:val="24"/>
        </w:rPr>
        <w:t xml:space="preserve"> </w:t>
      </w:r>
      <w:r w:rsidR="00C17760">
        <w:rPr>
          <w:rFonts w:ascii="Times New Roman" w:hAnsi="Times New Roman" w:cs="Times New Roman"/>
          <w:sz w:val="24"/>
          <w:szCs w:val="24"/>
        </w:rPr>
        <w:t>by</w:t>
      </w:r>
      <w:r w:rsidR="00F6139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conducting an eelgrass survey, discussing potential impacts and information needed to assess those impacts with the Tribe in advance of application submittal, and </w:t>
      </w:r>
      <w:r w:rsidR="00F61396">
        <w:rPr>
          <w:rFonts w:ascii="Times New Roman" w:hAnsi="Times New Roman" w:cs="Times New Roman"/>
          <w:sz w:val="24"/>
          <w:szCs w:val="24"/>
        </w:rPr>
        <w:t>provid</w:t>
      </w:r>
      <w:r w:rsidR="00C17760">
        <w:rPr>
          <w:rFonts w:ascii="Times New Roman" w:hAnsi="Times New Roman" w:cs="Times New Roman"/>
          <w:sz w:val="24"/>
          <w:szCs w:val="24"/>
        </w:rPr>
        <w:t xml:space="preserve">ing </w:t>
      </w:r>
      <w:r w:rsidR="00F61396">
        <w:rPr>
          <w:rFonts w:ascii="Times New Roman" w:hAnsi="Times New Roman" w:cs="Times New Roman"/>
          <w:sz w:val="24"/>
          <w:szCs w:val="24"/>
        </w:rPr>
        <w:t xml:space="preserve">information </w:t>
      </w:r>
      <w:r w:rsidR="00C17760">
        <w:rPr>
          <w:rFonts w:ascii="Times New Roman" w:hAnsi="Times New Roman" w:cs="Times New Roman"/>
          <w:sz w:val="24"/>
          <w:szCs w:val="24"/>
        </w:rPr>
        <w:t xml:space="preserve">in a timely manner </w:t>
      </w:r>
      <w:r w:rsidR="00F61396">
        <w:rPr>
          <w:rFonts w:ascii="Times New Roman" w:hAnsi="Times New Roman" w:cs="Times New Roman"/>
          <w:sz w:val="24"/>
          <w:szCs w:val="24"/>
        </w:rPr>
        <w:t xml:space="preserve">as requested by the Tribe, County and Corps. </w:t>
      </w:r>
    </w:p>
    <w:p w:rsidR="00927215" w:rsidRDefault="00927215" w:rsidP="008C15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7215" w:rsidRDefault="00927215" w:rsidP="0092721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NEXT STEPS</w:t>
      </w:r>
    </w:p>
    <w:p w:rsidR="00927215" w:rsidRDefault="00C17760" w:rsidP="0092721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At the Tribe’s request, a meeting to discuss lease history, the Refuge’s written comments to the County, and opportunities to reduce impacts, is scheduled for Thursday, May 24, 2018.  </w:t>
      </w:r>
    </w:p>
    <w:p w:rsidR="00927215" w:rsidRDefault="00927215" w:rsidP="008C15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7215" w:rsidRDefault="00927215" w:rsidP="00927215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ATTACHMENTS</w:t>
      </w:r>
    </w:p>
    <w:p w:rsidR="00927215" w:rsidRDefault="00E65FE3" w:rsidP="00C47D5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47D57">
        <w:rPr>
          <w:rFonts w:ascii="Times New Roman" w:hAnsi="Times New Roman" w:cs="Times New Roman"/>
          <w:sz w:val="24"/>
          <w:szCs w:val="24"/>
        </w:rPr>
        <w:t>United States v. Washington</w:t>
      </w:r>
      <w:r w:rsidR="00C47D57">
        <w:rPr>
          <w:rFonts w:ascii="Times New Roman" w:hAnsi="Times New Roman" w:cs="Times New Roman"/>
          <w:sz w:val="24"/>
          <w:szCs w:val="24"/>
        </w:rPr>
        <w:t xml:space="preserve">, </w:t>
      </w:r>
      <w:r w:rsidR="00C47D57" w:rsidRPr="00C47D57">
        <w:rPr>
          <w:rFonts w:ascii="Times New Roman" w:hAnsi="Times New Roman" w:cs="Times New Roman"/>
          <w:i/>
          <w:sz w:val="24"/>
          <w:szCs w:val="24"/>
        </w:rPr>
        <w:t>Joint Motion for Order and Consent Decree Approving Settlement Agreement</w:t>
      </w:r>
      <w:r w:rsidR="00C47D57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C47D57">
        <w:rPr>
          <w:rFonts w:ascii="Times New Roman" w:hAnsi="Times New Roman" w:cs="Times New Roman"/>
          <w:sz w:val="24"/>
          <w:szCs w:val="24"/>
        </w:rPr>
        <w:t xml:space="preserve">Case No. C70-9213 </w:t>
      </w:r>
      <w:proofErr w:type="spellStart"/>
      <w:r w:rsidR="00C47D57">
        <w:rPr>
          <w:rFonts w:ascii="Times New Roman" w:hAnsi="Times New Roman" w:cs="Times New Roman"/>
          <w:sz w:val="24"/>
          <w:szCs w:val="24"/>
        </w:rPr>
        <w:t>Subproceeding</w:t>
      </w:r>
      <w:proofErr w:type="spellEnd"/>
      <w:r w:rsidR="00C47D57">
        <w:rPr>
          <w:rFonts w:ascii="Times New Roman" w:hAnsi="Times New Roman" w:cs="Times New Roman"/>
          <w:sz w:val="24"/>
          <w:szCs w:val="24"/>
        </w:rPr>
        <w:t xml:space="preserve"> No. 89-3 (Shellfish). June 20, 2007.</w:t>
      </w:r>
    </w:p>
    <w:p w:rsidR="00B92069" w:rsidRDefault="00B92069" w:rsidP="00C47D5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Solicitor’s Memo, Tidelands Management at Dungeness NWR, January 15, 2016.</w:t>
      </w:r>
    </w:p>
    <w:p w:rsidR="00C47D57" w:rsidRDefault="00C47D57" w:rsidP="00C47D5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Washington Maritime NWRC comments to Clallam County re: Shoreline Permit </w:t>
      </w:r>
      <w:r w:rsidRPr="00C47D57">
        <w:rPr>
          <w:rFonts w:ascii="Times New Roman" w:hAnsi="Times New Roman" w:cs="Times New Roman"/>
          <w:sz w:val="24"/>
          <w:szCs w:val="24"/>
        </w:rPr>
        <w:t>SHR2017-0001, April 4, 2018.</w:t>
      </w:r>
    </w:p>
    <w:p w:rsidR="00C47D57" w:rsidRDefault="00C47D57" w:rsidP="00C47D5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Army Corps of Engineers </w:t>
      </w:r>
      <w:r w:rsidR="00B92069">
        <w:rPr>
          <w:rFonts w:ascii="Times New Roman" w:hAnsi="Times New Roman" w:cs="Times New Roman"/>
          <w:sz w:val="24"/>
          <w:szCs w:val="24"/>
        </w:rPr>
        <w:t>NW 48 Permit decision, March 2018.</w:t>
      </w:r>
    </w:p>
    <w:p w:rsidR="00927215" w:rsidRPr="00927215" w:rsidRDefault="00927215" w:rsidP="0092721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927215" w:rsidRPr="00927215" w:rsidSect="00365B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0D52E3"/>
    <w:multiLevelType w:val="hybridMultilevel"/>
    <w:tmpl w:val="429E38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D02E85"/>
    <w:multiLevelType w:val="hybridMultilevel"/>
    <w:tmpl w:val="B1B020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DAB"/>
    <w:rsid w:val="00014C52"/>
    <w:rsid w:val="000643D8"/>
    <w:rsid w:val="000F0BBA"/>
    <w:rsid w:val="001A50CA"/>
    <w:rsid w:val="00203186"/>
    <w:rsid w:val="00216DAB"/>
    <w:rsid w:val="00365B9F"/>
    <w:rsid w:val="00392F81"/>
    <w:rsid w:val="00484CE6"/>
    <w:rsid w:val="005542C0"/>
    <w:rsid w:val="0057525B"/>
    <w:rsid w:val="006452FF"/>
    <w:rsid w:val="006E2DDE"/>
    <w:rsid w:val="008970BC"/>
    <w:rsid w:val="008C15F6"/>
    <w:rsid w:val="00927215"/>
    <w:rsid w:val="00975CD5"/>
    <w:rsid w:val="009A2303"/>
    <w:rsid w:val="00AC100E"/>
    <w:rsid w:val="00AC709E"/>
    <w:rsid w:val="00B7100C"/>
    <w:rsid w:val="00B92069"/>
    <w:rsid w:val="00C019B2"/>
    <w:rsid w:val="00C17760"/>
    <w:rsid w:val="00C47D57"/>
    <w:rsid w:val="00D02123"/>
    <w:rsid w:val="00D073C3"/>
    <w:rsid w:val="00DB4B56"/>
    <w:rsid w:val="00DD0CF5"/>
    <w:rsid w:val="00E65FE3"/>
    <w:rsid w:val="00F44CE7"/>
    <w:rsid w:val="00F61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CA5E94"/>
  <w15:docId w15:val="{867C6FBF-B8A7-4FEA-9381-D7E7F9425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C10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Huggler\Downloads\Information%20Briefing%20Memorandum%20for%20the%20Secretary%20(2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Information Briefing Memorandum for the Secretary (2).dotx</Template>
  <TotalTime>169</TotalTime>
  <Pages>2</Pages>
  <Words>579</Words>
  <Characters>3304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U.S. Fish &amp; Wildlife Service</Company>
  <LinksUpToDate>false</LinksUpToDate>
  <CharactersWithSpaces>3876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Huggler, Matthew</dc:creator>
  <cp:lastModifiedBy>BrownScott, Jennifer</cp:lastModifiedBy>
  <cp:revision>6</cp:revision>
  <dcterms:created xsi:type="dcterms:W3CDTF">2018-05-18T19:22:00Z</dcterms:created>
  <dcterms:modified xsi:type="dcterms:W3CDTF">2018-05-18T23:08:00Z</dcterms:modified>
</cp:coreProperties>
</file>